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2E609" w14:textId="77777777" w:rsidR="006D049D" w:rsidRDefault="006D049D" w:rsidP="006D049D">
      <w:r>
        <w:t>grupa 1</w:t>
      </w:r>
    </w:p>
    <w:p w14:paraId="1DEFB14D" w14:textId="77777777" w:rsidR="006D049D" w:rsidRDefault="006D049D" w:rsidP="006D049D">
      <w:r>
        <w:t xml:space="preserve">Warszawa -3.07-14.07 -  arch. Roman </w:t>
      </w:r>
      <w:proofErr w:type="spellStart"/>
      <w:r>
        <w:t>Dziedziejko</w:t>
      </w:r>
      <w:proofErr w:type="spellEnd"/>
      <w:r>
        <w:t>, arch. Piotr Kudelski, limit 30</w:t>
      </w:r>
    </w:p>
    <w:p w14:paraId="0F71A799" w14:textId="77777777" w:rsidR="006D049D" w:rsidRDefault="006D049D" w:rsidP="006D049D"/>
    <w:p w14:paraId="16375D25" w14:textId="77777777" w:rsidR="006D049D" w:rsidRDefault="006D049D" w:rsidP="006D049D">
      <w:r>
        <w:t>grupa 2</w:t>
      </w:r>
    </w:p>
    <w:p w14:paraId="64FD0FA2" w14:textId="77777777" w:rsidR="006D049D" w:rsidRDefault="006D049D" w:rsidP="006D049D">
      <w:r>
        <w:t xml:space="preserve">Warszawa 3.07-14.07  mgr inż. arch. Małgorzata </w:t>
      </w:r>
      <w:proofErr w:type="spellStart"/>
      <w:r>
        <w:t>Małczyńska</w:t>
      </w:r>
      <w:proofErr w:type="spellEnd"/>
      <w:r>
        <w:t>, mgr szt. Marcin Nowicki, limit 30</w:t>
      </w:r>
    </w:p>
    <w:p w14:paraId="5B4DA6B9" w14:textId="77777777" w:rsidR="006D049D" w:rsidRDefault="006D049D" w:rsidP="006D049D"/>
    <w:p w14:paraId="4D01DE20" w14:textId="77777777" w:rsidR="006D049D" w:rsidRDefault="006D049D" w:rsidP="006D049D">
      <w:r>
        <w:t>grupa 3</w:t>
      </w:r>
    </w:p>
    <w:p w14:paraId="5BB34013" w14:textId="77777777" w:rsidR="006D049D" w:rsidRDefault="006D049D" w:rsidP="006D049D">
      <w:r>
        <w:t xml:space="preserve">Koszelówka - 14-23.08 - dr Jan Radosław Balcerzak </w:t>
      </w:r>
    </w:p>
    <w:p w14:paraId="06ADF990" w14:textId="77777777" w:rsidR="006D049D" w:rsidRDefault="006D049D" w:rsidP="006D049D">
      <w:r>
        <w:t xml:space="preserve">Zakwaterowanie w starej chacie w warunkach harcerskich na strychu(łóżka i materace). Na parterze do dyspozycji kuchnia, łazienka, salonik, weranda i ganek. W ogrodzie altana z kuchnią </w:t>
      </w:r>
      <w:proofErr w:type="spellStart"/>
      <w:r>
        <w:t>letnią.Jedzenie</w:t>
      </w:r>
      <w:proofErr w:type="spellEnd"/>
      <w:r>
        <w:t xml:space="preserve"> we własnym zakresie(kuchnia do dyspozycji, lokale gastronomiczne  nad jeziorem). Koszelówka 2, gmina Łąck(100km od Warszawy) Dojazd autobusami do Gąbina(5km od Koszelówki)., limit 8</w:t>
      </w:r>
    </w:p>
    <w:p w14:paraId="5B4BC8ED" w14:textId="77777777" w:rsidR="006D049D" w:rsidRDefault="006D049D" w:rsidP="006D049D"/>
    <w:p w14:paraId="05680E1C" w14:textId="77777777" w:rsidR="006D049D" w:rsidRDefault="006D049D" w:rsidP="006D049D">
      <w:r>
        <w:t>grupa 4</w:t>
      </w:r>
    </w:p>
    <w:p w14:paraId="03F1EBC4" w14:textId="77777777" w:rsidR="006D049D" w:rsidRDefault="006D049D" w:rsidP="006D049D">
      <w:r>
        <w:t xml:space="preserve">Toruń - 16-30.07. arch. Baltazar Brukalski, arch. Marek Ziarkowski </w:t>
      </w:r>
    </w:p>
    <w:p w14:paraId="72EE7C64" w14:textId="77777777" w:rsidR="006D049D" w:rsidRDefault="006D049D" w:rsidP="006D049D">
      <w:r>
        <w:t>Zakwaterowanie w domu studenckim 45zł/noc, limit 13</w:t>
      </w:r>
    </w:p>
    <w:p w14:paraId="4226FF64" w14:textId="77777777" w:rsidR="006D049D" w:rsidRDefault="006D049D" w:rsidP="006D049D"/>
    <w:p w14:paraId="6D206AEE" w14:textId="77777777" w:rsidR="006D049D" w:rsidRDefault="006D049D" w:rsidP="006D049D">
      <w:r>
        <w:t>grupa 5</w:t>
      </w:r>
    </w:p>
    <w:p w14:paraId="0FB310DE" w14:textId="77777777" w:rsidR="006D049D" w:rsidRDefault="006D049D" w:rsidP="006D049D">
      <w:r>
        <w:t xml:space="preserve">Kraków-   17.07-31.07 - dr inż. arch. Tomasz </w:t>
      </w:r>
      <w:proofErr w:type="spellStart"/>
      <w:r>
        <w:t>Trzupek</w:t>
      </w:r>
      <w:proofErr w:type="spellEnd"/>
      <w:r>
        <w:t>, arch. Marek Woźnica</w:t>
      </w:r>
    </w:p>
    <w:p w14:paraId="639AD768" w14:textId="77777777" w:rsidR="006D049D" w:rsidRDefault="006D049D" w:rsidP="006D049D">
      <w:r>
        <w:t>DS Merkury, 25zł/doba, limit 13</w:t>
      </w:r>
    </w:p>
    <w:p w14:paraId="4646AAEA" w14:textId="77777777" w:rsidR="006D049D" w:rsidRDefault="006D049D" w:rsidP="006D049D"/>
    <w:p w14:paraId="2017AFB2" w14:textId="77777777" w:rsidR="006D049D" w:rsidRDefault="006D049D" w:rsidP="006D049D">
      <w:r>
        <w:t>grupa 6</w:t>
      </w:r>
    </w:p>
    <w:p w14:paraId="47BC0D97" w14:textId="77777777" w:rsidR="006D049D" w:rsidRDefault="006D049D" w:rsidP="006D049D">
      <w:r>
        <w:t xml:space="preserve">Kłodzko  - 7-21.08. mgr inż. arch. Konrad Szumiński, dr hab. inż. arch. Piotr Molski, prof. PW. </w:t>
      </w:r>
    </w:p>
    <w:p w14:paraId="1462301A" w14:textId="77777777" w:rsidR="006D049D" w:rsidRDefault="006D049D" w:rsidP="006D049D">
      <w:r>
        <w:t>Darmowe noclegi w XVIII- wiecznej Twierdzy Kłodzko. Wyżywienie we własnym zakresie, limit 15</w:t>
      </w:r>
    </w:p>
    <w:p w14:paraId="15DC0B8C" w14:textId="77777777" w:rsidR="006D049D" w:rsidRDefault="006D049D" w:rsidP="006D049D"/>
    <w:p w14:paraId="35B3B2E1" w14:textId="77777777" w:rsidR="006D049D" w:rsidRDefault="006D049D" w:rsidP="006D049D">
      <w:r>
        <w:t>grupa 7</w:t>
      </w:r>
    </w:p>
    <w:p w14:paraId="49E24458" w14:textId="77777777" w:rsidR="006D049D" w:rsidRDefault="006D049D" w:rsidP="006D049D">
      <w:r>
        <w:t xml:space="preserve">Tykocin - 5-19.08 -  dr inż. arch. Joanna </w:t>
      </w:r>
      <w:proofErr w:type="spellStart"/>
      <w:r>
        <w:t>Pętkowska</w:t>
      </w:r>
      <w:proofErr w:type="spellEnd"/>
      <w:r>
        <w:t xml:space="preserve">, dr inż. arch. Adam </w:t>
      </w:r>
      <w:proofErr w:type="spellStart"/>
      <w:r>
        <w:t>Sufliński</w:t>
      </w:r>
      <w:proofErr w:type="spellEnd"/>
      <w:r>
        <w:t>, limit 6</w:t>
      </w:r>
    </w:p>
    <w:p w14:paraId="7C6BA054" w14:textId="0864BF4F" w:rsidR="00BA1042" w:rsidRDefault="006D049D" w:rsidP="006D049D">
      <w:r>
        <w:t>Koszt noclegów: 635 zł/14 nocy. Noclegi w zabytkowym Alumnacie. Wyżywienie we własnym zakresie.</w:t>
      </w:r>
    </w:p>
    <w:sectPr w:rsidR="00BA1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646"/>
    <w:rsid w:val="006D049D"/>
    <w:rsid w:val="00BA1042"/>
    <w:rsid w:val="00F2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1DFBF0-FE75-47C7-915C-63D29AA12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Gryglaszewska Paulina</dc:creator>
  <cp:keywords/>
  <dc:description/>
  <cp:lastModifiedBy>Gryglaszewska Paulina</cp:lastModifiedBy>
  <cp:revision>2</cp:revision>
  <dcterms:created xsi:type="dcterms:W3CDTF">2023-04-27T10:39:00Z</dcterms:created>
  <dcterms:modified xsi:type="dcterms:W3CDTF">2023-04-27T10:40:00Z</dcterms:modified>
</cp:coreProperties>
</file>